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08"/>
    <w:rsid w:val="00806D87"/>
    <w:rsid w:val="008B1F35"/>
    <w:rsid w:val="00960362"/>
    <w:rsid w:val="00C17981"/>
    <w:rsid w:val="00CD5A5B"/>
    <w:rsid w:val="00CE4D08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NONEXECUTINGLOOPS" wne:name="Project.NewMacros.nonExecutingLoop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2015-11-09T22:50:00Z</dcterms:created>
  <dcterms:modified xsi:type="dcterms:W3CDTF">2015-11-09T22:51:00Z</dcterms:modified>
</cp:coreProperties>
</file>