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79"/>
    <w:rsid w:val="0025046F"/>
    <w:rsid w:val="00681361"/>
    <w:rsid w:val="00711D57"/>
    <w:rsid w:val="00841540"/>
    <w:rsid w:val="00A9115F"/>
    <w:rsid w:val="00AA6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OPENEXISTINGDOCUMENT" wne:name="Project.NewMacros.openExistingDocum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F0517261.dotm</Template>
  <TotalTime>2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8</cp:revision>
  <dcterms:created xsi:type="dcterms:W3CDTF">2015-02-18T00:42:00Z</dcterms:created>
  <dcterms:modified xsi:type="dcterms:W3CDTF">2015-02-18T00:49:00Z</dcterms:modified>
</cp:coreProperties>
</file>