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D6" w:rsidRDefault="001322D6">
      <w:bookmarkStart w:id="0" w:name="_GoBack"/>
      <w:bookmarkEnd w:id="0"/>
    </w:p>
    <w:sectPr w:rsidR="001322D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D6"/>
    <w:rsid w:val="000D0F8E"/>
    <w:rsid w:val="001322D6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THIRDEXAMPLE" wne:name="Project.NewMacros.thir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2015-02-05T23:39:00Z</dcterms:created>
  <dcterms:modified xsi:type="dcterms:W3CDTF">2015-11-02T21:17:00Z</dcterms:modified>
</cp:coreProperties>
</file>